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5" w:type="dxa"/>
        <w:jc w:val="center"/>
        <w:tblLook w:val="04A0" w:firstRow="1" w:lastRow="0" w:firstColumn="1" w:lastColumn="0" w:noHBand="0" w:noVBand="1"/>
      </w:tblPr>
      <w:tblGrid>
        <w:gridCol w:w="498"/>
        <w:gridCol w:w="5175"/>
        <w:gridCol w:w="278"/>
        <w:gridCol w:w="3991"/>
        <w:gridCol w:w="303"/>
      </w:tblGrid>
      <w:tr w:rsidR="003642F7" w14:paraId="545BA852" w14:textId="77777777" w:rsidTr="00413FC5">
        <w:trPr>
          <w:gridAfter w:val="1"/>
          <w:wAfter w:w="303" w:type="dxa"/>
          <w:trHeight w:val="1925"/>
          <w:jc w:val="center"/>
        </w:trPr>
        <w:tc>
          <w:tcPr>
            <w:tcW w:w="9942" w:type="dxa"/>
            <w:gridSpan w:val="4"/>
          </w:tcPr>
          <w:p w14:paraId="23F7BD17" w14:textId="77777777" w:rsidR="003642F7" w:rsidRDefault="006D0B4B" w:rsidP="0029708E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ДУМА КРАСНОХОЛМСКОГО МУНИЦИПАЛЬНОГО ОКРУГА</w:t>
            </w:r>
          </w:p>
          <w:p w14:paraId="721DE1DC" w14:textId="77777777" w:rsidR="003642F7" w:rsidRDefault="006D0B4B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ТВЕРСКОЙ ОБЛАСТИ</w:t>
            </w:r>
          </w:p>
          <w:p w14:paraId="7F6EB233" w14:textId="77777777" w:rsidR="003642F7" w:rsidRDefault="003642F7">
            <w:pPr>
              <w:pStyle w:val="a3"/>
              <w:rPr>
                <w:b w:val="0"/>
              </w:rPr>
            </w:pPr>
          </w:p>
          <w:p w14:paraId="54B74357" w14:textId="77777777" w:rsidR="003642F7" w:rsidRDefault="006D0B4B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14:paraId="159F4157" w14:textId="77777777" w:rsidR="003642F7" w:rsidRDefault="003642F7">
            <w:pPr>
              <w:pStyle w:val="a3"/>
              <w:rPr>
                <w:b w:val="0"/>
              </w:rPr>
            </w:pPr>
          </w:p>
          <w:p w14:paraId="199A6D31" w14:textId="77777777" w:rsidR="003642F7" w:rsidRDefault="006D0B4B">
            <w:pPr>
              <w:pStyle w:val="a4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г. Красный Холм</w:t>
            </w:r>
          </w:p>
        </w:tc>
      </w:tr>
      <w:tr w:rsidR="003642F7" w14:paraId="188B6BBE" w14:textId="77777777" w:rsidTr="00413FC5">
        <w:tblPrEx>
          <w:jc w:val="left"/>
          <w:tblInd w:w="-498" w:type="dxa"/>
        </w:tblPrEx>
        <w:trPr>
          <w:gridBefore w:val="1"/>
          <w:wBefore w:w="498" w:type="dxa"/>
          <w:trHeight w:val="286"/>
        </w:trPr>
        <w:tc>
          <w:tcPr>
            <w:tcW w:w="5175" w:type="dxa"/>
          </w:tcPr>
          <w:p w14:paraId="5B55427B" w14:textId="456FFBE0" w:rsidR="003642F7" w:rsidRDefault="00D444F5" w:rsidP="002970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C2C"/>
                <w:sz w:val="28"/>
              </w:rPr>
              <w:t>25</w:t>
            </w:r>
            <w:r w:rsidR="006D0B4B">
              <w:rPr>
                <w:rFonts w:ascii="Times New Roman" w:hAnsi="Times New Roman"/>
                <w:color w:val="2C2C2C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2C2C2C"/>
                <w:sz w:val="28"/>
              </w:rPr>
              <w:t xml:space="preserve">декабря </w:t>
            </w:r>
            <w:r w:rsidR="006D0B4B">
              <w:rPr>
                <w:rFonts w:ascii="Times New Roman" w:hAnsi="Times New Roman"/>
                <w:color w:val="2C2C2C"/>
                <w:sz w:val="28"/>
              </w:rPr>
              <w:t xml:space="preserve"> 202</w:t>
            </w:r>
            <w:r w:rsidR="00AE4819">
              <w:rPr>
                <w:rFonts w:ascii="Times New Roman" w:hAnsi="Times New Roman"/>
                <w:color w:val="2C2C2C"/>
                <w:sz w:val="28"/>
              </w:rPr>
              <w:t>5</w:t>
            </w:r>
            <w:r w:rsidR="006D0B4B">
              <w:rPr>
                <w:rFonts w:ascii="Times New Roman" w:hAnsi="Times New Roman"/>
                <w:color w:val="2C2C2C"/>
                <w:sz w:val="28"/>
              </w:rPr>
              <w:t xml:space="preserve"> г</w:t>
            </w:r>
            <w:r w:rsidR="006D0B4B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8" w:type="dxa"/>
          </w:tcPr>
          <w:p w14:paraId="70E449B7" w14:textId="77777777" w:rsidR="003642F7" w:rsidRDefault="003642F7" w:rsidP="002970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94" w:type="dxa"/>
            <w:gridSpan w:val="2"/>
          </w:tcPr>
          <w:p w14:paraId="00ECD3F1" w14:textId="5CF1AB05" w:rsidR="003642F7" w:rsidRDefault="006D0B4B" w:rsidP="0029708E">
            <w:pPr>
              <w:widowControl w:val="0"/>
              <w:tabs>
                <w:tab w:val="left" w:pos="435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</w:t>
            </w:r>
            <w:r w:rsidR="00413FC5">
              <w:rPr>
                <w:rFonts w:ascii="Times New Roman" w:hAnsi="Times New Roman"/>
                <w:sz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13FC5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№ </w:t>
            </w:r>
            <w:r w:rsidR="00413FC5">
              <w:rPr>
                <w:rFonts w:ascii="Times New Roman" w:hAnsi="Times New Roman"/>
                <w:sz w:val="28"/>
              </w:rPr>
              <w:t>31</w:t>
            </w:r>
          </w:p>
        </w:tc>
      </w:tr>
      <w:tr w:rsidR="003642F7" w14:paraId="540C130C" w14:textId="77777777" w:rsidTr="00413FC5">
        <w:tblPrEx>
          <w:jc w:val="left"/>
          <w:tblInd w:w="-498" w:type="dxa"/>
        </w:tblPrEx>
        <w:trPr>
          <w:gridBefore w:val="1"/>
          <w:wBefore w:w="498" w:type="dxa"/>
          <w:trHeight w:val="286"/>
        </w:trPr>
        <w:tc>
          <w:tcPr>
            <w:tcW w:w="5175" w:type="dxa"/>
          </w:tcPr>
          <w:p w14:paraId="37B10B6D" w14:textId="77777777" w:rsidR="003642F7" w:rsidRDefault="003642F7" w:rsidP="002970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8" w:type="dxa"/>
          </w:tcPr>
          <w:p w14:paraId="1E102ACE" w14:textId="77777777" w:rsidR="003642F7" w:rsidRDefault="003642F7" w:rsidP="002970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94" w:type="dxa"/>
            <w:gridSpan w:val="2"/>
          </w:tcPr>
          <w:p w14:paraId="6D46E6AB" w14:textId="77777777" w:rsidR="003642F7" w:rsidRDefault="003642F7" w:rsidP="0029708E">
            <w:pPr>
              <w:widowControl w:val="0"/>
              <w:tabs>
                <w:tab w:val="left" w:pos="435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6E43A6F9" w14:textId="77777777" w:rsidR="003642F7" w:rsidRDefault="006D0B4B" w:rsidP="0029708E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стоимости   одного часа услуг автотранспорта МП ЖКУ</w:t>
      </w:r>
    </w:p>
    <w:p w14:paraId="346982B6" w14:textId="77777777" w:rsidR="003642F7" w:rsidRDefault="003642F7" w:rsidP="0029708E">
      <w:pPr>
        <w:tabs>
          <w:tab w:val="left" w:pos="3795"/>
          <w:tab w:val="center" w:pos="4677"/>
        </w:tabs>
        <w:spacing w:after="0" w:line="240" w:lineRule="auto"/>
        <w:jc w:val="both"/>
        <w:rPr>
          <w:rFonts w:ascii="Tahoma" w:hAnsi="Tahoma"/>
          <w:color w:val="2C2C2C"/>
          <w:sz w:val="20"/>
        </w:rPr>
      </w:pPr>
    </w:p>
    <w:p w14:paraId="4EC85B74" w14:textId="77777777" w:rsidR="003642F7" w:rsidRDefault="006D0B4B" w:rsidP="0029708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553CDA">
        <w:rPr>
          <w:rFonts w:ascii="Times New Roman" w:hAnsi="Times New Roman"/>
          <w:sz w:val="28"/>
        </w:rPr>
        <w:t xml:space="preserve">В соответствии с  </w:t>
      </w:r>
      <w:r w:rsidR="00553CDA" w:rsidRPr="00553CDA">
        <w:rPr>
          <w:rFonts w:ascii="Times New Roman" w:hAnsi="Times New Roman"/>
          <w:sz w:val="28"/>
        </w:rPr>
        <w:t>Федеральны</w:t>
      </w:r>
      <w:r w:rsidR="00553CDA">
        <w:rPr>
          <w:rFonts w:ascii="Times New Roman" w:hAnsi="Times New Roman"/>
          <w:sz w:val="28"/>
        </w:rPr>
        <w:t>м</w:t>
      </w:r>
      <w:r w:rsidR="00553CDA" w:rsidRPr="00553CDA">
        <w:rPr>
          <w:rFonts w:ascii="Times New Roman" w:hAnsi="Times New Roman"/>
          <w:sz w:val="28"/>
        </w:rPr>
        <w:t xml:space="preserve"> закон</w:t>
      </w:r>
      <w:r w:rsidR="00553CDA">
        <w:rPr>
          <w:rFonts w:ascii="Times New Roman" w:hAnsi="Times New Roman"/>
          <w:sz w:val="28"/>
        </w:rPr>
        <w:t>ом</w:t>
      </w:r>
      <w:r w:rsidR="00553CDA" w:rsidRPr="00553CDA">
        <w:rPr>
          <w:rFonts w:ascii="Times New Roman" w:hAnsi="Times New Roman"/>
          <w:sz w:val="28"/>
        </w:rPr>
        <w:t xml:space="preserve"> от 28 ноября 2025 г. N 425-ФЗ</w:t>
      </w:r>
      <w:r w:rsidR="00553CDA" w:rsidRPr="00553CDA">
        <w:rPr>
          <w:rFonts w:ascii="Times New Roman" w:hAnsi="Times New Roman"/>
          <w:sz w:val="28"/>
        </w:rPr>
        <w:br/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</w:t>
      </w:r>
      <w:r w:rsidR="00553CDA">
        <w:rPr>
          <w:rFonts w:ascii="Times New Roman" w:hAnsi="Times New Roman"/>
          <w:sz w:val="28"/>
        </w:rPr>
        <w:t xml:space="preserve">, </w:t>
      </w:r>
      <w:r w:rsidR="00D361A2" w:rsidRPr="00D361A2">
        <w:rPr>
          <w:rFonts w:ascii="Times New Roman" w:hAnsi="Times New Roman"/>
          <w:sz w:val="28"/>
        </w:rPr>
        <w:t>п. 6 ст</w:t>
      </w:r>
      <w:r w:rsidR="007B7B40">
        <w:rPr>
          <w:rFonts w:ascii="Times New Roman" w:hAnsi="Times New Roman"/>
          <w:sz w:val="28"/>
        </w:rPr>
        <w:t>атьи</w:t>
      </w:r>
      <w:r w:rsidR="00D361A2" w:rsidRPr="00D361A2">
        <w:rPr>
          <w:rFonts w:ascii="Times New Roman" w:hAnsi="Times New Roman"/>
          <w:sz w:val="28"/>
        </w:rPr>
        <w:t xml:space="preserve"> 168 Н</w:t>
      </w:r>
      <w:r w:rsidR="00D361A2">
        <w:rPr>
          <w:rFonts w:ascii="Times New Roman" w:hAnsi="Times New Roman"/>
          <w:sz w:val="28"/>
        </w:rPr>
        <w:t>алогового кодекса</w:t>
      </w:r>
      <w:r w:rsidR="00D361A2" w:rsidRPr="00D361A2">
        <w:rPr>
          <w:rFonts w:ascii="Times New Roman" w:hAnsi="Times New Roman"/>
          <w:sz w:val="28"/>
        </w:rPr>
        <w:t xml:space="preserve"> Р</w:t>
      </w:r>
      <w:r w:rsidR="00D361A2">
        <w:rPr>
          <w:rFonts w:ascii="Times New Roman" w:hAnsi="Times New Roman"/>
          <w:sz w:val="28"/>
        </w:rPr>
        <w:t xml:space="preserve">оссийской </w:t>
      </w:r>
      <w:r w:rsidR="00D361A2" w:rsidRPr="00D361A2">
        <w:rPr>
          <w:rFonts w:ascii="Times New Roman" w:hAnsi="Times New Roman"/>
          <w:sz w:val="28"/>
        </w:rPr>
        <w:t>Ф</w:t>
      </w:r>
      <w:r w:rsidR="00D361A2">
        <w:rPr>
          <w:rFonts w:ascii="Times New Roman" w:hAnsi="Times New Roman"/>
          <w:sz w:val="28"/>
        </w:rPr>
        <w:t xml:space="preserve">едерации, </w:t>
      </w:r>
      <w:r w:rsidR="00D361A2" w:rsidRPr="00D361A2">
        <w:rPr>
          <w:rFonts w:ascii="Times New Roman" w:hAnsi="Times New Roman"/>
          <w:sz w:val="28"/>
        </w:rPr>
        <w:t xml:space="preserve"> </w:t>
      </w:r>
      <w:r w:rsidR="00553CDA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основании Федерального закона  от  06.10.2003 №131-ФЗ "Об общих принципах  организации местного самоуправления Российской Федерации", п.4 статьи 11 Устава Краснохолмского муниципального округа Тверской области, рассмотрев технико-экономическое обоснование затрат по стоимости одного часа услуг автотранспорта МП ЖКУ, Дума Краснохолмского муниципального округа </w:t>
      </w:r>
    </w:p>
    <w:p w14:paraId="77695B16" w14:textId="77777777" w:rsidR="003642F7" w:rsidRDefault="006D0B4B" w:rsidP="0029708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14:paraId="1FD8550D" w14:textId="77777777" w:rsidR="003642F7" w:rsidRDefault="006D0B4B" w:rsidP="0029708E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стоимость одного часа услуг автотранспорта 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МП ЖКУ </w:t>
      </w:r>
      <w:r w:rsidRPr="0029708E">
        <w:rPr>
          <w:rFonts w:ascii="Times New Roman" w:hAnsi="Times New Roman"/>
          <w:sz w:val="28"/>
        </w:rPr>
        <w:t xml:space="preserve">для </w:t>
      </w:r>
      <w:r w:rsidR="00553CDA" w:rsidRPr="0029708E">
        <w:rPr>
          <w:rFonts w:ascii="Times New Roman" w:hAnsi="Times New Roman"/>
          <w:sz w:val="28"/>
        </w:rPr>
        <w:t xml:space="preserve"> </w:t>
      </w:r>
      <w:r w:rsidRPr="0029708E">
        <w:rPr>
          <w:rFonts w:ascii="Times New Roman" w:hAnsi="Times New Roman"/>
          <w:sz w:val="28"/>
        </w:rPr>
        <w:t>физических  лиц</w:t>
      </w:r>
      <w:r w:rsidR="00ED246C" w:rsidRPr="0029708E">
        <w:rPr>
          <w:rFonts w:ascii="Times New Roman" w:hAnsi="Times New Roman"/>
          <w:sz w:val="28"/>
        </w:rPr>
        <w:t xml:space="preserve"> (населения)</w:t>
      </w:r>
      <w:r w:rsidR="00D361A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 следующем размере:</w:t>
      </w:r>
    </w:p>
    <w:p w14:paraId="4943A984" w14:textId="77777777" w:rsidR="003642F7" w:rsidRDefault="006D0B4B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1) автовышка АГП 1804, ЗИЛ130ВС </w:t>
      </w:r>
      <w:r w:rsidR="00553CDA">
        <w:rPr>
          <w:rFonts w:ascii="Times New Roman" w:hAnsi="Times New Roman"/>
          <w:sz w:val="28"/>
          <w:shd w:val="clear" w:color="auto" w:fill="FFFFFF"/>
        </w:rPr>
        <w:t>–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="00553CDA">
        <w:rPr>
          <w:rFonts w:ascii="Times New Roman" w:hAnsi="Times New Roman"/>
          <w:sz w:val="28"/>
          <w:shd w:val="clear" w:color="auto" w:fill="FFFFFF"/>
        </w:rPr>
        <w:t>2221,80</w:t>
      </w:r>
      <w:r>
        <w:rPr>
          <w:rFonts w:ascii="Times New Roman" w:hAnsi="Times New Roman"/>
          <w:sz w:val="28"/>
          <w:shd w:val="clear" w:color="auto" w:fill="FFFFFF"/>
        </w:rPr>
        <w:t xml:space="preserve"> руб. (</w:t>
      </w:r>
      <w:r w:rsidR="00AE4819">
        <w:rPr>
          <w:rFonts w:ascii="Times New Roman" w:hAnsi="Times New Roman"/>
          <w:sz w:val="28"/>
          <w:shd w:val="clear" w:color="auto" w:fill="FFFFFF"/>
        </w:rPr>
        <w:t xml:space="preserve">Две </w:t>
      </w:r>
      <w:r>
        <w:rPr>
          <w:rFonts w:ascii="Times New Roman" w:hAnsi="Times New Roman"/>
          <w:sz w:val="28"/>
          <w:shd w:val="clear" w:color="auto" w:fill="FFFFFF"/>
        </w:rPr>
        <w:t>тысяч</w:t>
      </w:r>
      <w:r w:rsidR="00AE4819">
        <w:rPr>
          <w:rFonts w:ascii="Times New Roman" w:hAnsi="Times New Roman"/>
          <w:sz w:val="28"/>
          <w:shd w:val="clear" w:color="auto" w:fill="FFFFFF"/>
        </w:rPr>
        <w:t xml:space="preserve">и </w:t>
      </w:r>
      <w:r w:rsidR="00344766">
        <w:rPr>
          <w:rFonts w:ascii="Times New Roman" w:hAnsi="Times New Roman"/>
          <w:sz w:val="28"/>
          <w:shd w:val="clear" w:color="auto" w:fill="FFFFFF"/>
        </w:rPr>
        <w:t>двести двадцать один</w:t>
      </w:r>
      <w:r>
        <w:rPr>
          <w:rFonts w:ascii="Times New Roman" w:hAnsi="Times New Roman"/>
          <w:sz w:val="28"/>
          <w:shd w:val="clear" w:color="auto" w:fill="FFFFFF"/>
        </w:rPr>
        <w:t xml:space="preserve"> руб. </w:t>
      </w:r>
      <w:r w:rsidR="00344766">
        <w:rPr>
          <w:rFonts w:ascii="Times New Roman" w:hAnsi="Times New Roman"/>
          <w:sz w:val="28"/>
          <w:shd w:val="clear" w:color="auto" w:fill="FFFFFF"/>
        </w:rPr>
        <w:t>8</w:t>
      </w:r>
      <w:r>
        <w:rPr>
          <w:rFonts w:ascii="Times New Roman" w:hAnsi="Times New Roman"/>
          <w:sz w:val="28"/>
          <w:shd w:val="clear" w:color="auto" w:fill="FFFFFF"/>
        </w:rPr>
        <w:t xml:space="preserve">0 коп.),  </w:t>
      </w:r>
      <w:r w:rsidR="00553CDA">
        <w:rPr>
          <w:rFonts w:ascii="Times New Roman" w:hAnsi="Times New Roman"/>
          <w:sz w:val="28"/>
          <w:shd w:val="clear" w:color="auto" w:fill="FFFFFF"/>
        </w:rPr>
        <w:t>в т</w:t>
      </w:r>
      <w:r w:rsidR="00F2540A">
        <w:rPr>
          <w:rFonts w:ascii="Times New Roman" w:hAnsi="Times New Roman"/>
          <w:sz w:val="28"/>
          <w:shd w:val="clear" w:color="auto" w:fill="FFFFFF"/>
        </w:rPr>
        <w:t>ом числе</w:t>
      </w:r>
      <w:r w:rsidR="00553CDA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НДС </w:t>
      </w:r>
      <w:r w:rsidR="00553CDA">
        <w:rPr>
          <w:rFonts w:ascii="Times New Roman" w:hAnsi="Times New Roman"/>
          <w:sz w:val="28"/>
          <w:shd w:val="clear" w:color="auto" w:fill="FFFFFF"/>
        </w:rPr>
        <w:t>5%</w:t>
      </w:r>
      <w:r>
        <w:rPr>
          <w:rFonts w:ascii="Times New Roman" w:hAnsi="Times New Roman"/>
          <w:sz w:val="28"/>
          <w:shd w:val="clear" w:color="auto" w:fill="FFFFFF"/>
        </w:rPr>
        <w:t>;</w:t>
      </w:r>
    </w:p>
    <w:p w14:paraId="43CB05F8" w14:textId="77777777" w:rsidR="003642F7" w:rsidRDefault="006D0B4B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2) бульдозер ДТ-75М </w:t>
      </w:r>
      <w:r w:rsidR="00344766">
        <w:rPr>
          <w:rFonts w:ascii="Times New Roman" w:hAnsi="Times New Roman"/>
          <w:sz w:val="28"/>
          <w:shd w:val="clear" w:color="auto" w:fill="FFFFFF"/>
        </w:rPr>
        <w:t>–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="00344766">
        <w:rPr>
          <w:rFonts w:ascii="Times New Roman" w:hAnsi="Times New Roman"/>
          <w:sz w:val="28"/>
          <w:shd w:val="clear" w:color="auto" w:fill="FFFFFF"/>
        </w:rPr>
        <w:t>2221,80</w:t>
      </w:r>
      <w:r>
        <w:rPr>
          <w:rFonts w:ascii="Times New Roman" w:hAnsi="Times New Roman"/>
          <w:sz w:val="28"/>
          <w:shd w:val="clear" w:color="auto" w:fill="FFFFFF"/>
        </w:rPr>
        <w:t xml:space="preserve"> руб. </w:t>
      </w:r>
      <w:r w:rsidR="00F747CB" w:rsidRPr="00F747CB">
        <w:rPr>
          <w:rFonts w:ascii="Times New Roman" w:hAnsi="Times New Roman"/>
          <w:sz w:val="28"/>
          <w:shd w:val="clear" w:color="auto" w:fill="FFFFFF"/>
        </w:rPr>
        <w:t xml:space="preserve">(Две тысячи </w:t>
      </w:r>
      <w:r w:rsidR="00344766" w:rsidRPr="00344766">
        <w:rPr>
          <w:rFonts w:ascii="Times New Roman" w:hAnsi="Times New Roman"/>
          <w:sz w:val="28"/>
          <w:shd w:val="clear" w:color="auto" w:fill="FFFFFF"/>
        </w:rPr>
        <w:t xml:space="preserve">двести двадцать один руб. 80 коп.),  в </w:t>
      </w:r>
      <w:r w:rsidR="00F2540A">
        <w:rPr>
          <w:rFonts w:ascii="Times New Roman" w:hAnsi="Times New Roman"/>
          <w:sz w:val="28"/>
          <w:shd w:val="clear" w:color="auto" w:fill="FFFFFF"/>
        </w:rPr>
        <w:t>том числе</w:t>
      </w:r>
      <w:r w:rsidR="00344766" w:rsidRPr="00344766">
        <w:rPr>
          <w:rFonts w:ascii="Times New Roman" w:hAnsi="Times New Roman"/>
          <w:sz w:val="28"/>
          <w:shd w:val="clear" w:color="auto" w:fill="FFFFFF"/>
        </w:rPr>
        <w:t xml:space="preserve"> НДС 5%;</w:t>
      </w:r>
    </w:p>
    <w:p w14:paraId="5EB0CCD7" w14:textId="77777777" w:rsidR="003642F7" w:rsidRDefault="006D0B4B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3) бункеровоз ЗИЛ ММ3 495250 </w:t>
      </w:r>
      <w:r w:rsidR="00344766">
        <w:rPr>
          <w:rFonts w:ascii="Times New Roman" w:hAnsi="Times New Roman"/>
          <w:sz w:val="28"/>
          <w:shd w:val="clear" w:color="auto" w:fill="FFFFFF"/>
        </w:rPr>
        <w:t>–</w:t>
      </w:r>
      <w:r>
        <w:rPr>
          <w:rFonts w:ascii="Times New Roman" w:hAnsi="Times New Roman"/>
          <w:sz w:val="28"/>
          <w:shd w:val="clear" w:color="auto" w:fill="FFFFFF"/>
        </w:rPr>
        <w:t xml:space="preserve"> 2</w:t>
      </w:r>
      <w:r w:rsidR="00344766">
        <w:rPr>
          <w:rFonts w:ascii="Times New Roman" w:hAnsi="Times New Roman"/>
          <w:sz w:val="28"/>
          <w:shd w:val="clear" w:color="auto" w:fill="FFFFFF"/>
        </w:rPr>
        <w:t>415,00</w:t>
      </w:r>
      <w:r>
        <w:rPr>
          <w:rFonts w:ascii="Times New Roman" w:hAnsi="Times New Roman"/>
          <w:sz w:val="28"/>
          <w:shd w:val="clear" w:color="auto" w:fill="FFFFFF"/>
        </w:rPr>
        <w:t xml:space="preserve"> руб. (Две тысячи </w:t>
      </w:r>
      <w:r w:rsidR="00714992">
        <w:rPr>
          <w:rFonts w:ascii="Times New Roman" w:hAnsi="Times New Roman"/>
          <w:sz w:val="28"/>
          <w:shd w:val="clear" w:color="auto" w:fill="FFFFFF"/>
        </w:rPr>
        <w:t>четыреста пятнадцать</w:t>
      </w:r>
      <w:r w:rsidR="00F747CB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руб. 00 коп.),  </w:t>
      </w:r>
      <w:r w:rsidR="00344766" w:rsidRPr="00344766">
        <w:rPr>
          <w:rFonts w:ascii="Times New Roman" w:hAnsi="Times New Roman"/>
          <w:sz w:val="28"/>
          <w:shd w:val="clear" w:color="auto" w:fill="FFFFFF"/>
        </w:rPr>
        <w:t>в т</w:t>
      </w:r>
      <w:r w:rsidR="00F2540A">
        <w:rPr>
          <w:rFonts w:ascii="Times New Roman" w:hAnsi="Times New Roman"/>
          <w:sz w:val="28"/>
          <w:shd w:val="clear" w:color="auto" w:fill="FFFFFF"/>
        </w:rPr>
        <w:t>ом числе</w:t>
      </w:r>
      <w:r w:rsidR="00344766" w:rsidRPr="00344766">
        <w:rPr>
          <w:rFonts w:ascii="Times New Roman" w:hAnsi="Times New Roman"/>
          <w:sz w:val="28"/>
          <w:shd w:val="clear" w:color="auto" w:fill="FFFFFF"/>
        </w:rPr>
        <w:t xml:space="preserve"> НДС 5%;</w:t>
      </w:r>
    </w:p>
    <w:p w14:paraId="3FAF3477" w14:textId="77777777" w:rsidR="003642F7" w:rsidRDefault="006D0B4B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4) экскаватор ЕК 1210 </w:t>
      </w:r>
      <w:r w:rsidR="00714992">
        <w:rPr>
          <w:rFonts w:ascii="Times New Roman" w:hAnsi="Times New Roman"/>
          <w:sz w:val="28"/>
          <w:shd w:val="clear" w:color="auto" w:fill="FFFFFF"/>
        </w:rPr>
        <w:t>–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="00714992">
        <w:rPr>
          <w:rFonts w:ascii="Times New Roman" w:hAnsi="Times New Roman"/>
          <w:sz w:val="28"/>
          <w:shd w:val="clear" w:color="auto" w:fill="FFFFFF"/>
        </w:rPr>
        <w:t xml:space="preserve">3060,75 руб. (Три </w:t>
      </w:r>
      <w:r>
        <w:rPr>
          <w:rFonts w:ascii="Times New Roman" w:hAnsi="Times New Roman"/>
          <w:sz w:val="28"/>
          <w:shd w:val="clear" w:color="auto" w:fill="FFFFFF"/>
        </w:rPr>
        <w:t xml:space="preserve">тысячи </w:t>
      </w:r>
      <w:r w:rsidR="00714992">
        <w:rPr>
          <w:rFonts w:ascii="Times New Roman" w:hAnsi="Times New Roman"/>
          <w:sz w:val="28"/>
          <w:shd w:val="clear" w:color="auto" w:fill="FFFFFF"/>
        </w:rPr>
        <w:t>шестьдесят</w:t>
      </w:r>
      <w:r>
        <w:rPr>
          <w:rFonts w:ascii="Times New Roman" w:hAnsi="Times New Roman"/>
          <w:sz w:val="28"/>
          <w:shd w:val="clear" w:color="auto" w:fill="FFFFFF"/>
        </w:rPr>
        <w:t xml:space="preserve"> руб. </w:t>
      </w:r>
      <w:r w:rsidR="00714992">
        <w:rPr>
          <w:rFonts w:ascii="Times New Roman" w:hAnsi="Times New Roman"/>
          <w:sz w:val="28"/>
          <w:shd w:val="clear" w:color="auto" w:fill="FFFFFF"/>
        </w:rPr>
        <w:t>75</w:t>
      </w:r>
      <w:r>
        <w:rPr>
          <w:rFonts w:ascii="Times New Roman" w:hAnsi="Times New Roman"/>
          <w:sz w:val="28"/>
          <w:shd w:val="clear" w:color="auto" w:fill="FFFFFF"/>
        </w:rPr>
        <w:t xml:space="preserve"> коп.),  </w:t>
      </w:r>
      <w:r w:rsidR="00344766" w:rsidRPr="00344766">
        <w:rPr>
          <w:rFonts w:ascii="Times New Roman" w:hAnsi="Times New Roman"/>
          <w:sz w:val="28"/>
          <w:shd w:val="clear" w:color="auto" w:fill="FFFFFF"/>
        </w:rPr>
        <w:t>в т</w:t>
      </w:r>
      <w:r w:rsidR="00F2540A">
        <w:rPr>
          <w:rFonts w:ascii="Times New Roman" w:hAnsi="Times New Roman"/>
          <w:sz w:val="28"/>
          <w:shd w:val="clear" w:color="auto" w:fill="FFFFFF"/>
        </w:rPr>
        <w:t>ом числе</w:t>
      </w:r>
      <w:r w:rsidR="00344766" w:rsidRPr="00344766">
        <w:rPr>
          <w:rFonts w:ascii="Times New Roman" w:hAnsi="Times New Roman"/>
          <w:sz w:val="28"/>
          <w:shd w:val="clear" w:color="auto" w:fill="FFFFFF"/>
        </w:rPr>
        <w:t xml:space="preserve"> НДС 5%;</w:t>
      </w:r>
    </w:p>
    <w:p w14:paraId="3F7C8356" w14:textId="77777777" w:rsidR="003642F7" w:rsidRDefault="006D0B4B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5) трактор МТЗ-82 </w:t>
      </w:r>
      <w:r w:rsidR="00714992">
        <w:rPr>
          <w:rFonts w:ascii="Times New Roman" w:hAnsi="Times New Roman"/>
          <w:sz w:val="28"/>
          <w:shd w:val="clear" w:color="auto" w:fill="FFFFFF"/>
        </w:rPr>
        <w:t>–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="00714992">
        <w:rPr>
          <w:rFonts w:ascii="Times New Roman" w:hAnsi="Times New Roman"/>
          <w:sz w:val="28"/>
          <w:shd w:val="clear" w:color="auto" w:fill="FFFFFF"/>
        </w:rPr>
        <w:t>1735,65</w:t>
      </w:r>
      <w:r>
        <w:rPr>
          <w:rFonts w:ascii="Times New Roman" w:hAnsi="Times New Roman"/>
          <w:sz w:val="28"/>
          <w:shd w:val="clear" w:color="auto" w:fill="FFFFFF"/>
        </w:rPr>
        <w:t xml:space="preserve"> руб. (Одна тысяча </w:t>
      </w:r>
      <w:r w:rsidR="00714992">
        <w:rPr>
          <w:rFonts w:ascii="Times New Roman" w:hAnsi="Times New Roman"/>
          <w:sz w:val="28"/>
          <w:shd w:val="clear" w:color="auto" w:fill="FFFFFF"/>
        </w:rPr>
        <w:t>семьсот тридцать пять</w:t>
      </w:r>
      <w:r>
        <w:rPr>
          <w:rFonts w:ascii="Times New Roman" w:hAnsi="Times New Roman"/>
          <w:sz w:val="28"/>
          <w:shd w:val="clear" w:color="auto" w:fill="FFFFFF"/>
        </w:rPr>
        <w:t xml:space="preserve"> руб. </w:t>
      </w:r>
      <w:r w:rsidR="00714992">
        <w:rPr>
          <w:rFonts w:ascii="Times New Roman" w:hAnsi="Times New Roman"/>
          <w:sz w:val="28"/>
          <w:shd w:val="clear" w:color="auto" w:fill="FFFFFF"/>
        </w:rPr>
        <w:t>65</w:t>
      </w:r>
      <w:r>
        <w:rPr>
          <w:rFonts w:ascii="Times New Roman" w:hAnsi="Times New Roman"/>
          <w:sz w:val="28"/>
          <w:shd w:val="clear" w:color="auto" w:fill="FFFFFF"/>
        </w:rPr>
        <w:t xml:space="preserve"> коп.),  </w:t>
      </w:r>
      <w:r w:rsidR="00344766" w:rsidRPr="00344766">
        <w:rPr>
          <w:rFonts w:ascii="Times New Roman" w:hAnsi="Times New Roman"/>
          <w:sz w:val="28"/>
          <w:shd w:val="clear" w:color="auto" w:fill="FFFFFF"/>
        </w:rPr>
        <w:t>в т</w:t>
      </w:r>
      <w:r w:rsidR="00F2540A">
        <w:rPr>
          <w:rFonts w:ascii="Times New Roman" w:hAnsi="Times New Roman"/>
          <w:sz w:val="28"/>
          <w:shd w:val="clear" w:color="auto" w:fill="FFFFFF"/>
        </w:rPr>
        <w:t>ом числе</w:t>
      </w:r>
      <w:r w:rsidR="00344766" w:rsidRPr="00344766">
        <w:rPr>
          <w:rFonts w:ascii="Times New Roman" w:hAnsi="Times New Roman"/>
          <w:sz w:val="28"/>
          <w:shd w:val="clear" w:color="auto" w:fill="FFFFFF"/>
        </w:rPr>
        <w:t xml:space="preserve"> НДС 5%;</w:t>
      </w:r>
    </w:p>
    <w:p w14:paraId="26C7465F" w14:textId="77777777" w:rsidR="003642F7" w:rsidRDefault="006D0B4B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6) трактор Т-150 </w:t>
      </w:r>
      <w:r w:rsidR="00714992">
        <w:rPr>
          <w:rFonts w:ascii="Times New Roman" w:hAnsi="Times New Roman"/>
          <w:sz w:val="28"/>
          <w:shd w:val="clear" w:color="auto" w:fill="FFFFFF"/>
        </w:rPr>
        <w:t>–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="00714992">
        <w:rPr>
          <w:rFonts w:ascii="Times New Roman" w:hAnsi="Times New Roman"/>
          <w:sz w:val="28"/>
          <w:shd w:val="clear" w:color="auto" w:fill="FFFFFF"/>
        </w:rPr>
        <w:t>3060,75</w:t>
      </w:r>
      <w:r>
        <w:rPr>
          <w:rFonts w:ascii="Times New Roman" w:hAnsi="Times New Roman"/>
          <w:sz w:val="28"/>
          <w:shd w:val="clear" w:color="auto" w:fill="FFFFFF"/>
        </w:rPr>
        <w:t xml:space="preserve"> руб. </w:t>
      </w:r>
      <w:r w:rsidR="00714992" w:rsidRPr="00714992">
        <w:rPr>
          <w:rFonts w:ascii="Times New Roman" w:hAnsi="Times New Roman"/>
          <w:sz w:val="28"/>
          <w:shd w:val="clear" w:color="auto" w:fill="FFFFFF"/>
        </w:rPr>
        <w:t xml:space="preserve">(Три тысячи шестьдесят руб. 75 коп.),  </w:t>
      </w:r>
      <w:r w:rsidR="00344766" w:rsidRPr="00344766">
        <w:rPr>
          <w:rFonts w:ascii="Times New Roman" w:hAnsi="Times New Roman"/>
          <w:sz w:val="28"/>
          <w:shd w:val="clear" w:color="auto" w:fill="FFFFFF"/>
        </w:rPr>
        <w:t>в т</w:t>
      </w:r>
      <w:r w:rsidR="00F2540A">
        <w:rPr>
          <w:rFonts w:ascii="Times New Roman" w:hAnsi="Times New Roman"/>
          <w:sz w:val="28"/>
          <w:shd w:val="clear" w:color="auto" w:fill="FFFFFF"/>
        </w:rPr>
        <w:t>ом числе</w:t>
      </w:r>
      <w:r w:rsidR="00344766" w:rsidRPr="00344766">
        <w:rPr>
          <w:rFonts w:ascii="Times New Roman" w:hAnsi="Times New Roman"/>
          <w:sz w:val="28"/>
          <w:shd w:val="clear" w:color="auto" w:fill="FFFFFF"/>
        </w:rPr>
        <w:t xml:space="preserve"> НДС 5%;</w:t>
      </w:r>
    </w:p>
    <w:p w14:paraId="45E372F8" w14:textId="77777777" w:rsidR="008F4B0D" w:rsidRDefault="006D0B4B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7) грузовой автофургон ИЖ-2717 </w:t>
      </w:r>
      <w:r w:rsidR="00714992">
        <w:rPr>
          <w:rFonts w:ascii="Times New Roman" w:hAnsi="Times New Roman"/>
          <w:sz w:val="28"/>
          <w:shd w:val="clear" w:color="auto" w:fill="FFFFFF"/>
        </w:rPr>
        <w:t>–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="00714992">
        <w:rPr>
          <w:rFonts w:ascii="Times New Roman" w:hAnsi="Times New Roman"/>
          <w:sz w:val="28"/>
          <w:shd w:val="clear" w:color="auto" w:fill="FFFFFF"/>
        </w:rPr>
        <w:t>1318,80</w:t>
      </w:r>
      <w:r>
        <w:rPr>
          <w:rFonts w:ascii="Times New Roman" w:hAnsi="Times New Roman"/>
          <w:sz w:val="28"/>
          <w:shd w:val="clear" w:color="auto" w:fill="FFFFFF"/>
        </w:rPr>
        <w:t xml:space="preserve"> руб. (Одна тысяча </w:t>
      </w:r>
      <w:r w:rsidR="00714992">
        <w:rPr>
          <w:rFonts w:ascii="Times New Roman" w:hAnsi="Times New Roman"/>
          <w:sz w:val="28"/>
          <w:shd w:val="clear" w:color="auto" w:fill="FFFFFF"/>
        </w:rPr>
        <w:t>триста восемнадцать</w:t>
      </w:r>
      <w:r w:rsidR="00344766">
        <w:rPr>
          <w:rFonts w:ascii="Times New Roman" w:hAnsi="Times New Roman"/>
          <w:sz w:val="28"/>
          <w:shd w:val="clear" w:color="auto" w:fill="FFFFFF"/>
        </w:rPr>
        <w:t xml:space="preserve"> руб. </w:t>
      </w:r>
      <w:r w:rsidR="00714992">
        <w:rPr>
          <w:rFonts w:ascii="Times New Roman" w:hAnsi="Times New Roman"/>
          <w:sz w:val="28"/>
          <w:shd w:val="clear" w:color="auto" w:fill="FFFFFF"/>
        </w:rPr>
        <w:t>8</w:t>
      </w:r>
      <w:r w:rsidR="00344766">
        <w:rPr>
          <w:rFonts w:ascii="Times New Roman" w:hAnsi="Times New Roman"/>
          <w:sz w:val="28"/>
          <w:shd w:val="clear" w:color="auto" w:fill="FFFFFF"/>
        </w:rPr>
        <w:t>0 коп.),</w:t>
      </w:r>
      <w:r w:rsidR="00344766" w:rsidRPr="00344766">
        <w:rPr>
          <w:rFonts w:ascii="Times New Roman" w:hAnsi="Times New Roman"/>
          <w:sz w:val="28"/>
          <w:shd w:val="clear" w:color="auto" w:fill="FFFFFF"/>
        </w:rPr>
        <w:t xml:space="preserve"> в т</w:t>
      </w:r>
      <w:r w:rsidR="00F2540A">
        <w:rPr>
          <w:rFonts w:ascii="Times New Roman" w:hAnsi="Times New Roman"/>
          <w:sz w:val="28"/>
          <w:shd w:val="clear" w:color="auto" w:fill="FFFFFF"/>
        </w:rPr>
        <w:t>ом числе</w:t>
      </w:r>
      <w:r w:rsidR="00344766" w:rsidRPr="00344766">
        <w:rPr>
          <w:rFonts w:ascii="Times New Roman" w:hAnsi="Times New Roman"/>
          <w:sz w:val="28"/>
          <w:shd w:val="clear" w:color="auto" w:fill="FFFFFF"/>
        </w:rPr>
        <w:t xml:space="preserve"> НДС 5%</w:t>
      </w:r>
      <w:r w:rsidR="00344766">
        <w:rPr>
          <w:rFonts w:ascii="Times New Roman" w:hAnsi="Times New Roman"/>
          <w:sz w:val="28"/>
          <w:shd w:val="clear" w:color="auto" w:fill="FFFFFF"/>
        </w:rPr>
        <w:t>.</w:t>
      </w:r>
    </w:p>
    <w:p w14:paraId="41BE605F" w14:textId="77777777" w:rsidR="0029708E" w:rsidRDefault="0029708E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3F83F2E8" w14:textId="77777777" w:rsidR="00DA0704" w:rsidRDefault="00CA4FB8" w:rsidP="0029708E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2</w:t>
      </w:r>
      <w:r w:rsidR="008F4B0D" w:rsidRPr="008F4B0D">
        <w:rPr>
          <w:rFonts w:ascii="Times New Roman" w:hAnsi="Times New Roman"/>
          <w:sz w:val="28"/>
          <w:shd w:val="clear" w:color="auto" w:fill="FFFFFF"/>
        </w:rPr>
        <w:t xml:space="preserve">. Утвердить стоимость одного часа услуг автотранспорта  МП </w:t>
      </w:r>
      <w:r w:rsidR="008F4B0D" w:rsidRPr="0029708E">
        <w:rPr>
          <w:rFonts w:ascii="Times New Roman" w:hAnsi="Times New Roman"/>
          <w:sz w:val="28"/>
          <w:shd w:val="clear" w:color="auto" w:fill="FFFFFF"/>
        </w:rPr>
        <w:t xml:space="preserve">ЖКУ </w:t>
      </w:r>
      <w:r w:rsidR="00DA0704" w:rsidRPr="0029708E">
        <w:rPr>
          <w:rFonts w:ascii="Times New Roman" w:hAnsi="Times New Roman"/>
          <w:sz w:val="28"/>
        </w:rPr>
        <w:t>для юридических  лиц и индивидуальных  предпринимателей</w:t>
      </w:r>
      <w:r w:rsidR="00DA0704">
        <w:rPr>
          <w:rFonts w:ascii="Times New Roman" w:hAnsi="Times New Roman"/>
          <w:sz w:val="28"/>
        </w:rPr>
        <w:t xml:space="preserve">  в следующем размере:</w:t>
      </w:r>
    </w:p>
    <w:p w14:paraId="440A7251" w14:textId="77777777" w:rsidR="00DA0704" w:rsidRDefault="00DA0704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1) автовышка АГП 1804, ЗИЛ130ВС - 2116,00 руб. (Две тысячи сто шестнадцать руб. 00 коп.), </w:t>
      </w:r>
      <w:r w:rsidR="00F2540A">
        <w:rPr>
          <w:rFonts w:ascii="Times New Roman" w:hAnsi="Times New Roman"/>
          <w:sz w:val="28"/>
          <w:shd w:val="clear" w:color="auto" w:fill="FFFFFF"/>
        </w:rPr>
        <w:t>облагается</w:t>
      </w:r>
      <w:r>
        <w:rPr>
          <w:rFonts w:ascii="Times New Roman" w:hAnsi="Times New Roman"/>
          <w:sz w:val="28"/>
          <w:shd w:val="clear" w:color="auto" w:fill="FFFFFF"/>
        </w:rPr>
        <w:t xml:space="preserve"> НДС  </w:t>
      </w:r>
      <w:r w:rsidR="0076362D">
        <w:rPr>
          <w:rFonts w:ascii="Times New Roman" w:hAnsi="Times New Roman"/>
          <w:sz w:val="28"/>
          <w:shd w:val="clear" w:color="auto" w:fill="FFFFFF"/>
        </w:rPr>
        <w:t>5%</w:t>
      </w:r>
      <w:r>
        <w:rPr>
          <w:rFonts w:ascii="Times New Roman" w:hAnsi="Times New Roman"/>
          <w:sz w:val="28"/>
          <w:shd w:val="clear" w:color="auto" w:fill="FFFFFF"/>
        </w:rPr>
        <w:t>;</w:t>
      </w:r>
    </w:p>
    <w:p w14:paraId="5FD06491" w14:textId="77777777" w:rsidR="00DA0704" w:rsidRDefault="00DA0704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2) бульдозер ДТ-75М - 2116,00 руб. </w:t>
      </w:r>
      <w:r w:rsidRPr="00F747CB">
        <w:rPr>
          <w:rFonts w:ascii="Times New Roman" w:hAnsi="Times New Roman"/>
          <w:sz w:val="28"/>
          <w:shd w:val="clear" w:color="auto" w:fill="FFFFFF"/>
        </w:rPr>
        <w:t>(Две тысячи сто шестнадцать руб. 00 коп.)</w:t>
      </w:r>
      <w:r>
        <w:rPr>
          <w:rFonts w:ascii="Times New Roman" w:hAnsi="Times New Roman"/>
          <w:sz w:val="28"/>
          <w:shd w:val="clear" w:color="auto" w:fill="FFFFFF"/>
        </w:rPr>
        <w:t xml:space="preserve">,   </w:t>
      </w:r>
      <w:r w:rsidR="00F2540A" w:rsidRPr="00F2540A">
        <w:rPr>
          <w:rFonts w:ascii="Times New Roman" w:hAnsi="Times New Roman"/>
          <w:sz w:val="28"/>
          <w:shd w:val="clear" w:color="auto" w:fill="FFFFFF"/>
        </w:rPr>
        <w:t>облагается НДС  5%;</w:t>
      </w:r>
    </w:p>
    <w:p w14:paraId="58AEF208" w14:textId="77777777" w:rsidR="00DA0704" w:rsidRDefault="00DA0704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 xml:space="preserve">3) бункеровоз ЗИЛ ММ3 495250 - 2300,00 руб. (Две тысячи триста руб. 00 коп.),  </w:t>
      </w:r>
      <w:r w:rsidR="00F2540A" w:rsidRPr="00F2540A">
        <w:rPr>
          <w:rFonts w:ascii="Times New Roman" w:hAnsi="Times New Roman"/>
          <w:sz w:val="28"/>
          <w:shd w:val="clear" w:color="auto" w:fill="FFFFFF"/>
        </w:rPr>
        <w:t>облагается НДС  5%;</w:t>
      </w:r>
    </w:p>
    <w:p w14:paraId="4A87F133" w14:textId="77777777" w:rsidR="00DA0704" w:rsidRDefault="00DA0704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4) экскаватор ЕК 1210 - 2915,00 руб. (Две тысячи девятьсот пятнадцать руб. 00 коп.),  </w:t>
      </w:r>
      <w:r w:rsidR="00F2540A" w:rsidRPr="00F2540A">
        <w:rPr>
          <w:rFonts w:ascii="Times New Roman" w:hAnsi="Times New Roman"/>
          <w:sz w:val="28"/>
          <w:shd w:val="clear" w:color="auto" w:fill="FFFFFF"/>
        </w:rPr>
        <w:t>облагается НДС  5%;</w:t>
      </w:r>
    </w:p>
    <w:p w14:paraId="5C3D18A1" w14:textId="77777777" w:rsidR="00DA0704" w:rsidRDefault="00DA0704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5) трактор МТЗ-82 - 1653,00 руб. (Одна тысяча шестьсот пятьдесят три руб. 00 коп.),  </w:t>
      </w:r>
      <w:r w:rsidR="00F2540A" w:rsidRPr="00F2540A">
        <w:rPr>
          <w:rFonts w:ascii="Times New Roman" w:hAnsi="Times New Roman"/>
          <w:sz w:val="28"/>
          <w:shd w:val="clear" w:color="auto" w:fill="FFFFFF"/>
        </w:rPr>
        <w:t>облагается НДС  5%;</w:t>
      </w:r>
    </w:p>
    <w:p w14:paraId="2EE6AFEE" w14:textId="77777777" w:rsidR="00DA0704" w:rsidRDefault="00DA0704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6) трактор Т-150 - 2915,00 руб. (Две тысячи девятьсот пятнадцать руб. 00 коп.),  </w:t>
      </w:r>
      <w:r w:rsidR="00F2540A" w:rsidRPr="00F2540A">
        <w:rPr>
          <w:rFonts w:ascii="Times New Roman" w:hAnsi="Times New Roman"/>
          <w:sz w:val="28"/>
          <w:shd w:val="clear" w:color="auto" w:fill="FFFFFF"/>
        </w:rPr>
        <w:t>облагается НДС  5%;</w:t>
      </w:r>
    </w:p>
    <w:p w14:paraId="62F81653" w14:textId="77777777" w:rsidR="008F4B0D" w:rsidRDefault="00DA0704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7) грузовой автофургон ИЖ-2717 - 1256,00 руб. (Одна тысяча двести пятьдесят шесть руб. 00 коп.)</w:t>
      </w:r>
      <w:r w:rsidR="00F2540A">
        <w:rPr>
          <w:rFonts w:ascii="Times New Roman" w:hAnsi="Times New Roman"/>
          <w:sz w:val="28"/>
          <w:shd w:val="clear" w:color="auto" w:fill="FFFFFF"/>
        </w:rPr>
        <w:t>,</w:t>
      </w:r>
      <w:r w:rsidR="00F2540A" w:rsidRPr="00F2540A">
        <w:rPr>
          <w:rFonts w:ascii="Times New Roman" w:hAnsi="Times New Roman"/>
          <w:sz w:val="28"/>
          <w:shd w:val="clear" w:color="auto" w:fill="FFFFFF"/>
        </w:rPr>
        <w:t xml:space="preserve"> облагается НДС  5%</w:t>
      </w:r>
      <w:r w:rsidR="00F2540A">
        <w:rPr>
          <w:rFonts w:ascii="Times New Roman" w:hAnsi="Times New Roman"/>
          <w:sz w:val="28"/>
          <w:shd w:val="clear" w:color="auto" w:fill="FFFFFF"/>
        </w:rPr>
        <w:t>.</w:t>
      </w:r>
    </w:p>
    <w:p w14:paraId="627D5853" w14:textId="77777777" w:rsidR="00365D6D" w:rsidRDefault="00365D6D" w:rsidP="002970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7DB250C0" w14:textId="77777777" w:rsidR="003642F7" w:rsidRDefault="00CA4FB8" w:rsidP="0029708E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D0B4B" w:rsidRPr="00CA4FB8">
        <w:rPr>
          <w:rFonts w:ascii="Times New Roman" w:hAnsi="Times New Roman"/>
          <w:sz w:val="28"/>
        </w:rPr>
        <w:t xml:space="preserve">. Решение Думы Краснохолмского муниципального округа Тверской области от </w:t>
      </w:r>
      <w:r>
        <w:rPr>
          <w:rFonts w:ascii="Times New Roman" w:hAnsi="Times New Roman"/>
          <w:sz w:val="28"/>
        </w:rPr>
        <w:t>23.06.2025</w:t>
      </w:r>
      <w:r w:rsidR="003D6B08" w:rsidRPr="00CA4FB8">
        <w:rPr>
          <w:rFonts w:ascii="Times New Roman" w:hAnsi="Times New Roman"/>
          <w:sz w:val="28"/>
        </w:rPr>
        <w:t xml:space="preserve"> </w:t>
      </w:r>
      <w:r w:rsidR="006D0B4B" w:rsidRPr="00CA4FB8">
        <w:rPr>
          <w:rFonts w:ascii="Times New Roman" w:hAnsi="Times New Roman"/>
          <w:sz w:val="28"/>
        </w:rPr>
        <w:t xml:space="preserve"> №2</w:t>
      </w:r>
      <w:r>
        <w:rPr>
          <w:rFonts w:ascii="Times New Roman" w:hAnsi="Times New Roman"/>
          <w:sz w:val="28"/>
        </w:rPr>
        <w:t>99</w:t>
      </w:r>
      <w:r w:rsidR="00436AC7">
        <w:rPr>
          <w:rFonts w:ascii="Times New Roman" w:hAnsi="Times New Roman"/>
          <w:sz w:val="28"/>
        </w:rPr>
        <w:t xml:space="preserve"> </w:t>
      </w:r>
      <w:r w:rsidR="006D0B4B" w:rsidRPr="00CA4FB8">
        <w:rPr>
          <w:rFonts w:ascii="Times New Roman" w:hAnsi="Times New Roman"/>
          <w:sz w:val="28"/>
        </w:rPr>
        <w:t xml:space="preserve">"Об утверждении стоимости одного  часа услуг автотранспорта МП ЖКУ"  считать утратившим силу с </w:t>
      </w:r>
      <w:r w:rsidR="003D6B08" w:rsidRPr="00CA4FB8">
        <w:rPr>
          <w:rFonts w:ascii="Times New Roman" w:hAnsi="Times New Roman"/>
          <w:sz w:val="28"/>
        </w:rPr>
        <w:t>01</w:t>
      </w:r>
      <w:r w:rsidR="00365D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января</w:t>
      </w:r>
      <w:r w:rsidR="006D0B4B" w:rsidRPr="00CA4FB8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 w:rsidR="006D0B4B" w:rsidRPr="00CA4FB8">
        <w:rPr>
          <w:rFonts w:ascii="Times New Roman" w:hAnsi="Times New Roman"/>
          <w:sz w:val="28"/>
        </w:rPr>
        <w:t xml:space="preserve"> года.</w:t>
      </w:r>
    </w:p>
    <w:p w14:paraId="3CD0C578" w14:textId="77777777" w:rsidR="00365D6D" w:rsidRDefault="00365D6D" w:rsidP="0029708E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</w:p>
    <w:p w14:paraId="30345FD7" w14:textId="77777777" w:rsidR="003642F7" w:rsidRDefault="00436AC7" w:rsidP="0029708E">
      <w:pPr>
        <w:shd w:val="clear" w:color="auto" w:fill="FFFFFF"/>
        <w:spacing w:after="0" w:line="240" w:lineRule="auto"/>
        <w:ind w:firstLine="555"/>
        <w:jc w:val="both"/>
        <w:rPr>
          <w:rFonts w:ascii="Tahoma" w:hAnsi="Tahoma"/>
          <w:sz w:val="20"/>
        </w:rPr>
      </w:pPr>
      <w:r>
        <w:rPr>
          <w:rFonts w:ascii="Times New Roman" w:hAnsi="Times New Roman"/>
          <w:sz w:val="28"/>
        </w:rPr>
        <w:t>4</w:t>
      </w:r>
      <w:r w:rsidR="006D0B4B">
        <w:rPr>
          <w:rFonts w:ascii="Times New Roman" w:hAnsi="Times New Roman"/>
          <w:sz w:val="28"/>
        </w:rPr>
        <w:t>. Настоящее решение вступает в силу со дня его принятия, применяется к правоотношениям, возникающим с 01</w:t>
      </w:r>
      <w:r w:rsidR="00365D6D">
        <w:rPr>
          <w:rFonts w:ascii="Times New Roman" w:hAnsi="Times New Roman"/>
          <w:sz w:val="28"/>
        </w:rPr>
        <w:t xml:space="preserve"> января </w:t>
      </w:r>
      <w:r w:rsidR="006D0B4B">
        <w:rPr>
          <w:rFonts w:ascii="Times New Roman" w:hAnsi="Times New Roman"/>
          <w:sz w:val="28"/>
        </w:rPr>
        <w:t>202</w:t>
      </w:r>
      <w:r w:rsidR="00867937">
        <w:rPr>
          <w:rFonts w:ascii="Times New Roman" w:hAnsi="Times New Roman"/>
          <w:sz w:val="28"/>
        </w:rPr>
        <w:t>6</w:t>
      </w:r>
      <w:r w:rsidR="006D0B4B">
        <w:rPr>
          <w:rFonts w:ascii="Times New Roman" w:hAnsi="Times New Roman"/>
          <w:sz w:val="28"/>
        </w:rPr>
        <w:t xml:space="preserve"> года, подлежит официальному обнародованию и размещению на официальном сайте Администрации Краснохолмского муниципального округа Тверской области в информационно-телекоммуникационной сети "Интернет".</w:t>
      </w:r>
      <w:r w:rsidR="006D0B4B">
        <w:rPr>
          <w:rFonts w:ascii="Tahoma" w:hAnsi="Tahoma"/>
          <w:sz w:val="20"/>
        </w:rPr>
        <w:t xml:space="preserve"> </w:t>
      </w:r>
    </w:p>
    <w:p w14:paraId="644D8D60" w14:textId="77777777" w:rsidR="00B30ADB" w:rsidRDefault="00B30ADB" w:rsidP="0029708E">
      <w:pPr>
        <w:shd w:val="clear" w:color="auto" w:fill="FFFFFF"/>
        <w:spacing w:after="0" w:line="240" w:lineRule="auto"/>
        <w:ind w:firstLine="555"/>
        <w:jc w:val="both"/>
        <w:rPr>
          <w:rFonts w:ascii="Tahoma" w:hAnsi="Tahoma"/>
          <w:sz w:val="20"/>
        </w:rPr>
      </w:pPr>
    </w:p>
    <w:p w14:paraId="0E3586A7" w14:textId="77777777" w:rsidR="00B30ADB" w:rsidRDefault="00B30ADB" w:rsidP="0029708E">
      <w:pPr>
        <w:shd w:val="clear" w:color="auto" w:fill="FFFFFF"/>
        <w:spacing w:after="0" w:line="240" w:lineRule="auto"/>
        <w:ind w:firstLine="555"/>
        <w:jc w:val="both"/>
        <w:rPr>
          <w:rFonts w:ascii="Tahoma" w:hAnsi="Tahoma"/>
          <w:sz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3642F7" w14:paraId="2475162E" w14:textId="77777777" w:rsidTr="00413FC5">
        <w:tc>
          <w:tcPr>
            <w:tcW w:w="5524" w:type="dxa"/>
          </w:tcPr>
          <w:p w14:paraId="367B61ED" w14:textId="77777777" w:rsidR="003642F7" w:rsidRDefault="003642F7" w:rsidP="0029708E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36688FD9" w14:textId="77777777" w:rsidR="003642F7" w:rsidRDefault="006D0B4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Думы Краснохолмского </w:t>
            </w:r>
          </w:p>
          <w:p w14:paraId="64634DFF" w14:textId="77777777" w:rsidR="003642F7" w:rsidRDefault="006D0B4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  <w:p w14:paraId="50B42B7E" w14:textId="77777777" w:rsidR="003642F7" w:rsidRDefault="003642F7" w:rsidP="0029708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AF56448" w14:textId="77777777" w:rsidR="003642F7" w:rsidRDefault="006D0B4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Краснохолмского </w:t>
            </w:r>
          </w:p>
          <w:p w14:paraId="2314DA07" w14:textId="77777777" w:rsidR="003642F7" w:rsidRDefault="006D0B4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округа                                                    </w:t>
            </w:r>
          </w:p>
        </w:tc>
        <w:tc>
          <w:tcPr>
            <w:tcW w:w="4223" w:type="dxa"/>
          </w:tcPr>
          <w:p w14:paraId="71FCF709" w14:textId="77777777" w:rsidR="003642F7" w:rsidRDefault="003642F7" w:rsidP="0029708E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109E12D4" w14:textId="77777777" w:rsidR="009041BB" w:rsidRDefault="006D0B4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</w:t>
            </w:r>
          </w:p>
          <w:p w14:paraId="1B44FA8D" w14:textId="3B2F4438" w:rsidR="003642F7" w:rsidRDefault="009041B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</w:t>
            </w:r>
            <w:r w:rsidR="00413FC5">
              <w:rPr>
                <w:rFonts w:ascii="Times New Roman" w:hAnsi="Times New Roman"/>
                <w:sz w:val="28"/>
              </w:rPr>
              <w:t xml:space="preserve">            </w:t>
            </w:r>
            <w:proofErr w:type="spellStart"/>
            <w:proofErr w:type="gramStart"/>
            <w:r w:rsidR="0085186E">
              <w:rPr>
                <w:rFonts w:ascii="Times New Roman" w:hAnsi="Times New Roman"/>
                <w:sz w:val="28"/>
              </w:rPr>
              <w:t>С.В</w:t>
            </w:r>
            <w:proofErr w:type="spellEnd"/>
            <w:r w:rsidR="0085186E">
              <w:rPr>
                <w:rFonts w:ascii="Times New Roman" w:hAnsi="Times New Roman"/>
                <w:sz w:val="28"/>
              </w:rPr>
              <w:t>.</w:t>
            </w:r>
            <w:proofErr w:type="gramEnd"/>
            <w:r w:rsidR="0085186E">
              <w:rPr>
                <w:rFonts w:ascii="Times New Roman" w:hAnsi="Times New Roman"/>
                <w:sz w:val="28"/>
              </w:rPr>
              <w:t xml:space="preserve"> Петухова</w:t>
            </w:r>
          </w:p>
          <w:p w14:paraId="404CBB27" w14:textId="77777777" w:rsidR="003642F7" w:rsidRDefault="003642F7" w:rsidP="0029708E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5AB4AF64" w14:textId="77777777" w:rsidR="003642F7" w:rsidRDefault="003642F7" w:rsidP="0029708E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60B98291" w14:textId="2E87E948" w:rsidR="003642F7" w:rsidRDefault="009041B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</w:t>
            </w:r>
            <w:r w:rsidR="00413FC5">
              <w:rPr>
                <w:rFonts w:ascii="Times New Roman" w:hAnsi="Times New Roman"/>
                <w:sz w:val="28"/>
              </w:rPr>
              <w:t xml:space="preserve">          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В.Ю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Журавлев</w:t>
            </w:r>
          </w:p>
          <w:p w14:paraId="47D2DC74" w14:textId="77777777" w:rsidR="003642F7" w:rsidRDefault="009041BB" w:rsidP="0029708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F601791" w14:textId="77777777" w:rsidR="003642F7" w:rsidRDefault="003642F7" w:rsidP="0029708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AE0A9F8" w14:textId="77777777" w:rsidR="003642F7" w:rsidRDefault="003642F7" w:rsidP="0029708E">
      <w:pPr>
        <w:spacing w:before="200" w:after="0" w:line="240" w:lineRule="auto"/>
        <w:ind w:firstLine="1134"/>
        <w:jc w:val="both"/>
        <w:rPr>
          <w:rFonts w:ascii="Times New Roman" w:hAnsi="Times New Roman"/>
          <w:sz w:val="26"/>
        </w:rPr>
      </w:pPr>
    </w:p>
    <w:sectPr w:rsidR="003642F7" w:rsidSect="0029708E">
      <w:headerReference w:type="default" r:id="rId7"/>
      <w:pgSz w:w="11906" w:h="16838" w:code="9"/>
      <w:pgMar w:top="466" w:right="707" w:bottom="355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3034" w14:textId="77777777" w:rsidR="00646170" w:rsidRDefault="00646170">
      <w:pPr>
        <w:spacing w:after="0" w:line="240" w:lineRule="auto"/>
      </w:pPr>
      <w:r>
        <w:separator/>
      </w:r>
    </w:p>
  </w:endnote>
  <w:endnote w:type="continuationSeparator" w:id="0">
    <w:p w14:paraId="6800F85F" w14:textId="77777777" w:rsidR="00646170" w:rsidRDefault="0064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A361B" w14:textId="77777777" w:rsidR="00646170" w:rsidRDefault="00646170">
      <w:pPr>
        <w:spacing w:after="0" w:line="240" w:lineRule="auto"/>
      </w:pPr>
      <w:r>
        <w:separator/>
      </w:r>
    </w:p>
  </w:footnote>
  <w:footnote w:type="continuationSeparator" w:id="0">
    <w:p w14:paraId="7A4228E7" w14:textId="77777777" w:rsidR="00646170" w:rsidRDefault="0064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3E26" w14:textId="77777777" w:rsidR="003642F7" w:rsidRDefault="003642F7">
    <w:pPr>
      <w:pStyle w:val="a6"/>
      <w:jc w:val="right"/>
    </w:pPr>
  </w:p>
  <w:p w14:paraId="7590F40B" w14:textId="77777777" w:rsidR="003642F7" w:rsidRDefault="003642F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67B"/>
    <w:multiLevelType w:val="hybridMultilevel"/>
    <w:tmpl w:val="A1A4887C"/>
    <w:lvl w:ilvl="0" w:tplc="CFAEEBC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42C3616"/>
    <w:multiLevelType w:val="hybridMultilevel"/>
    <w:tmpl w:val="2FECD362"/>
    <w:lvl w:ilvl="0" w:tplc="BCC0AC38">
      <w:start w:val="1"/>
      <w:numFmt w:val="decimal"/>
      <w:lvlText w:val="%1.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845320978">
    <w:abstractNumId w:val="1"/>
  </w:num>
  <w:num w:numId="2" w16cid:durableId="1734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2F7"/>
    <w:rsid w:val="0005679D"/>
    <w:rsid w:val="000F1C8E"/>
    <w:rsid w:val="00233511"/>
    <w:rsid w:val="0029708E"/>
    <w:rsid w:val="00344766"/>
    <w:rsid w:val="003642F7"/>
    <w:rsid w:val="00365D6D"/>
    <w:rsid w:val="003D6B08"/>
    <w:rsid w:val="00413FC5"/>
    <w:rsid w:val="00436AC7"/>
    <w:rsid w:val="004A6305"/>
    <w:rsid w:val="004C203F"/>
    <w:rsid w:val="005168B9"/>
    <w:rsid w:val="00552034"/>
    <w:rsid w:val="00553CDA"/>
    <w:rsid w:val="005853E7"/>
    <w:rsid w:val="00646170"/>
    <w:rsid w:val="006D0B4B"/>
    <w:rsid w:val="00714992"/>
    <w:rsid w:val="0076362D"/>
    <w:rsid w:val="007709D5"/>
    <w:rsid w:val="007B7B40"/>
    <w:rsid w:val="008123D4"/>
    <w:rsid w:val="0085186E"/>
    <w:rsid w:val="00867937"/>
    <w:rsid w:val="008F4B0D"/>
    <w:rsid w:val="009041BB"/>
    <w:rsid w:val="00A77F35"/>
    <w:rsid w:val="00AE4819"/>
    <w:rsid w:val="00AF45CA"/>
    <w:rsid w:val="00B30ADB"/>
    <w:rsid w:val="00B8219A"/>
    <w:rsid w:val="00BD339B"/>
    <w:rsid w:val="00CA4FB8"/>
    <w:rsid w:val="00D361A2"/>
    <w:rsid w:val="00D444F5"/>
    <w:rsid w:val="00DA0704"/>
    <w:rsid w:val="00E27822"/>
    <w:rsid w:val="00ED246C"/>
    <w:rsid w:val="00F2540A"/>
    <w:rsid w:val="00F747CB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4AA8"/>
  <w15:docId w15:val="{7E74ADEC-9BF4-4CDD-A62B-2E3C4FD7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4">
    <w:name w:val="Subtitle"/>
    <w:basedOn w:val="a"/>
    <w:next w:val="a"/>
    <w:link w:val="a5"/>
    <w:qFormat/>
    <w:pPr>
      <w:spacing w:after="0" w:line="240" w:lineRule="auto"/>
    </w:pPr>
    <w:rPr>
      <w:rFonts w:ascii="Times New Roman" w:hAnsi="Times New Roman"/>
      <w:b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Segoe UI" w:hAnsi="Segoe UI"/>
      <w:sz w:val="18"/>
    </w:rPr>
  </w:style>
  <w:style w:type="paragraph" w:styleId="ac">
    <w:name w:val="List Paragraph"/>
    <w:basedOn w:val="a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5">
    <w:name w:val="Подзаголовок Знак"/>
    <w:basedOn w:val="a0"/>
    <w:link w:val="a4"/>
    <w:rPr>
      <w:rFonts w:ascii="Times New Roman" w:hAnsi="Times New Roman"/>
      <w:b/>
      <w:sz w:val="24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character" w:customStyle="1" w:styleId="ab">
    <w:name w:val="Текст выноски Знак"/>
    <w:basedOn w:val="a0"/>
    <w:link w:val="aa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Usr-7A93</cp:lastModifiedBy>
  <cp:revision>51</cp:revision>
  <cp:lastPrinted>2025-12-29T10:19:00Z</cp:lastPrinted>
  <dcterms:created xsi:type="dcterms:W3CDTF">2025-06-18T05:42:00Z</dcterms:created>
  <dcterms:modified xsi:type="dcterms:W3CDTF">2025-12-29T10:19:00Z</dcterms:modified>
</cp:coreProperties>
</file>